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电子系统设计基础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班级：</w:t>
      </w:r>
      <w:r>
        <w:rPr>
          <w:rFonts w:hint="eastAsia"/>
          <w:lang w:val="en-US" w:eastAsia="zh-CN"/>
        </w:rPr>
        <w:t>信息005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学号：</w:t>
      </w:r>
      <w:r>
        <w:rPr>
          <w:rFonts w:hint="eastAsia"/>
          <w:lang w:val="en-US" w:eastAsia="zh-CN"/>
        </w:rPr>
        <w:t>2206113602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姓名：</w:t>
      </w:r>
      <w:r>
        <w:rPr>
          <w:rFonts w:hint="eastAsia"/>
          <w:lang w:val="en-US" w:eastAsia="zh-CN"/>
        </w:rPr>
        <w:t>王靳朝</w:t>
      </w:r>
    </w:p>
    <w:p/>
    <w:p>
      <w:pPr>
        <w:rPr>
          <w:color w:val="FF0000"/>
        </w:rPr>
      </w:pPr>
      <w:r>
        <w:rPr>
          <w:rFonts w:hint="eastAsia"/>
          <w:color w:val="FF0000"/>
        </w:rPr>
        <w:t>（1）：在班级、学号、姓名处补全个人信息</w:t>
      </w:r>
    </w:p>
    <w:p>
      <w:pPr>
        <w:rPr>
          <w:color w:val="FF0000"/>
        </w:rPr>
      </w:pPr>
      <w:r>
        <w:rPr>
          <w:rFonts w:hint="eastAsia"/>
          <w:color w:val="FF0000"/>
        </w:rPr>
        <w:t>（2）：文档以“实验名称_姓名_班级”命名</w:t>
      </w:r>
    </w:p>
    <w:p>
      <w:pPr>
        <w:rPr>
          <w:color w:val="FF0000"/>
        </w:rPr>
      </w:pPr>
      <w:r>
        <w:rPr>
          <w:rFonts w:hint="eastAsia"/>
          <w:color w:val="FF0000"/>
        </w:rPr>
        <w:t>（2）：报告完成后转换成pdf，</w:t>
      </w:r>
      <w:r>
        <w:fldChar w:fldCharType="begin"/>
      </w:r>
      <w:r>
        <w:instrText xml:space="preserve"> HYPERLINK "mailto:电子版提交到496179081@qq.com" </w:instrText>
      </w:r>
      <w:r>
        <w:fldChar w:fldCharType="separate"/>
      </w:r>
      <w:r>
        <w:rPr>
          <w:rStyle w:val="6"/>
          <w:rFonts w:hint="eastAsia"/>
        </w:rPr>
        <w:t>电子版提交到</w:t>
      </w:r>
      <w:r>
        <w:rPr>
          <w:rStyle w:val="6"/>
        </w:rPr>
        <w:t>1421759496@qq.com</w:t>
      </w:r>
      <w:r>
        <w:rPr>
          <w:rStyle w:val="6"/>
        </w:rPr>
        <w:fldChar w:fldCharType="end"/>
      </w:r>
      <w:r>
        <w:rPr>
          <w:rFonts w:hint="eastAsia"/>
          <w:color w:val="FF0000"/>
        </w:rPr>
        <w:t>.</w:t>
      </w:r>
    </w:p>
    <w:p>
      <w:pPr>
        <w:rPr>
          <w:color w:val="FF0000"/>
        </w:rPr>
      </w:pPr>
      <w:r>
        <w:rPr>
          <w:rFonts w:hint="eastAsia"/>
          <w:color w:val="FF0000"/>
        </w:rPr>
        <w:t>（3）：如发现雷同，0分处理</w:t>
      </w:r>
    </w:p>
    <w:p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实验四：使用5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单片机系统实现流水灯</w:t>
      </w:r>
    </w:p>
    <w:p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实验内容（1</w:t>
      </w:r>
      <w:r>
        <w:t>0</w:t>
      </w:r>
      <w:r>
        <w:rPr>
          <w:rFonts w:hint="eastAsia"/>
        </w:rPr>
        <w:t>分）</w:t>
      </w:r>
    </w:p>
    <w:p>
      <w:pPr>
        <w:pStyle w:val="9"/>
        <w:numPr>
          <w:ilvl w:val="0"/>
          <w:numId w:val="2"/>
        </w:numPr>
        <w:ind w:left="432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利用单片机实现按键键值获取，并将键值以流水灯的形式显示到七段数码管上。</w:t>
      </w:r>
    </w:p>
    <w:p>
      <w:pPr>
        <w:pStyle w:val="9"/>
        <w:numPr>
          <w:ilvl w:val="0"/>
          <w:numId w:val="2"/>
        </w:numPr>
        <w:ind w:left="432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利用单片机实现按键键值获取，并使用8个七段数码管同时显示当前键值。</w:t>
      </w:r>
    </w:p>
    <w:p>
      <w:pPr>
        <w:pStyle w:val="9"/>
        <w:numPr>
          <w:ilvl w:val="0"/>
          <w:numId w:val="2"/>
        </w:numPr>
        <w:ind w:left="432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8个七段数码管滚动显示自己学号。</w:t>
      </w:r>
    </w:p>
    <w:p/>
    <w:p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实验原理（</w:t>
      </w:r>
      <w:r>
        <w:t>40</w:t>
      </w:r>
      <w:r>
        <w:rPr>
          <w:rFonts w:hint="eastAsia"/>
        </w:rPr>
        <w:t>分）</w:t>
      </w:r>
    </w:p>
    <w:p>
      <w:pPr>
        <w:pStyle w:val="9"/>
        <w:rPr>
          <w:rFonts w:hint="eastAsia"/>
        </w:rPr>
      </w:pPr>
      <w:r>
        <w:rPr>
          <w:rFonts w:hint="eastAsia"/>
        </w:rPr>
        <w:t>2</w:t>
      </w:r>
      <w:r>
        <w:t>.1  51</w:t>
      </w:r>
      <w:r>
        <w:rPr>
          <w:rFonts w:hint="eastAsia"/>
        </w:rPr>
        <w:t>文具盒单片机系统按键检测原理（需结合硬件连接说明）</w:t>
      </w:r>
    </w:p>
    <w:p>
      <w:pPr>
        <w:pStyle w:val="9"/>
      </w:pPr>
      <w:r>
        <w:drawing>
          <wp:inline distT="0" distB="0" distL="114300" distR="114300">
            <wp:extent cx="5273675" cy="2769870"/>
            <wp:effectExtent l="0" t="0" r="1460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键的检测原理为对于4*4的按键矩阵，按键的位置可以由行、列组成的数对确定。当某一行、某一列的按键被按下后，按键构成的开关导通，单片机的输出信号进入七段数码管，但此时其他按键构成的开关不导通，因此只有一个信号输入。例如当S0被按下时，第一行第一列导通，信号向上进入七段数码管。</w:t>
      </w:r>
    </w:p>
    <w:p>
      <w:pPr>
        <w:pStyle w:val="9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9"/>
        <w:rPr>
          <w:rFonts w:hint="eastAsia"/>
        </w:rPr>
      </w:pPr>
      <w:r>
        <w:rPr>
          <w:rFonts w:hint="eastAsia"/>
        </w:rPr>
        <w:t>2</w:t>
      </w:r>
      <w:r>
        <w:t>.2  51</w:t>
      </w:r>
      <w:r>
        <w:rPr>
          <w:rFonts w:hint="eastAsia"/>
        </w:rPr>
        <w:t>文具盒单片机系统按键检测程序设计思路</w:t>
      </w:r>
    </w:p>
    <w:p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检测按键键值使用一个模块实现，主要思路如下：</w:t>
      </w:r>
    </w:p>
    <w:p>
      <w:pPr>
        <w:pStyle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定义行号、列号，初始化行扫描码为十六进制的1，并定义键号。首先对行地址指针初始化幅值，并从列端口读取列值。当行扫描码低四位不全为0时进入循环，循环的作用为给行赋扫描码，并按行移动，当行低四位为0时跳出循环。跳出循环后将列码移动到高四位，键值为列码和行码相或，得到高四位为列码，低四位为行码，从而得到键值获取模块。</w:t>
      </w:r>
    </w:p>
    <w:p>
      <w:pPr>
        <w:pStyle w:val="9"/>
        <w:ind w:left="0" w:leftChars="0" w:firstLine="0" w:firstLineChars="0"/>
        <w:rPr>
          <w:rFonts w:hint="eastAsia"/>
        </w:rPr>
      </w:pPr>
      <w:r>
        <w:br w:type="textWrapping"/>
      </w:r>
      <w:r>
        <w:rPr>
          <w:rFonts w:hint="eastAsia"/>
        </w:rPr>
        <w:t xml:space="preserve"> </w:t>
      </w:r>
      <w:r>
        <w:t xml:space="preserve">   2.3 </w:t>
      </w:r>
      <w:r>
        <w:rPr>
          <w:rFonts w:hint="eastAsia"/>
        </w:rPr>
        <w:t xml:space="preserve"> </w:t>
      </w:r>
      <w:r>
        <w:t>51</w:t>
      </w:r>
      <w:r>
        <w:rPr>
          <w:rFonts w:hint="eastAsia"/>
        </w:rPr>
        <w:t>文具盒单片机系统的数码管驱动原理（需结合硬件连接说明）</w:t>
      </w:r>
    </w:p>
    <w:p>
      <w:pPr>
        <w:pStyle w:val="9"/>
        <w:ind w:left="0" w:leftChars="0" w:firstLine="0" w:firstLineChars="0"/>
        <w:jc w:val="center"/>
      </w:pPr>
      <w:r>
        <w:drawing>
          <wp:inline distT="0" distB="0" distL="114300" distR="114300">
            <wp:extent cx="3811905" cy="2362835"/>
            <wp:effectExtent l="0" t="0" r="1333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段数码管共有abcdefg七段。对于共阴极七段数码管，当输入信号为高电平(1)时有效，该数段码管亮。对于获取到的不同简直，给数码管不同的位置赋为1并用二进制数表示即可，例如对于数码管想要显示“0”，即为ABCDEF六段亮，G灭，由于ABCDEFG为从低到高，因此16进制表示为0x6f,以此类推可以得到其他数字。</w:t>
      </w:r>
    </w:p>
    <w:p>
      <w:pPr>
        <w:pStyle w:val="9"/>
        <w:rPr>
          <w:rFonts w:hint="default"/>
          <w:lang w:val="en-US" w:eastAsia="zh-CN"/>
        </w:rPr>
      </w:pPr>
    </w:p>
    <w:p>
      <w:pPr>
        <w:pStyle w:val="9"/>
        <w:rPr>
          <w:rFonts w:hint="eastAsia"/>
        </w:rPr>
      </w:pPr>
      <w:r>
        <w:t>2.4  51</w:t>
      </w:r>
      <w:r>
        <w:rPr>
          <w:rFonts w:hint="eastAsia"/>
        </w:rPr>
        <w:t>文具盒单片机系统的数码管驱动程序设计思路</w:t>
      </w:r>
    </w:p>
    <w:p>
      <w:pPr>
        <w:pStyle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由于本次实验的数码管需要按流水灯的形式进行移动显示，因此需要设计驱动数码管模块、数码管左右移动模块。</w:t>
      </w:r>
    </w:p>
    <w:p>
      <w:pPr>
        <w:pStyle w:val="9"/>
        <w:ind w:left="0" w:leftChars="0" w:firstLine="0" w:firstLineChars="0"/>
      </w:pPr>
    </w:p>
    <w:p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流水灯程序设计（</w:t>
      </w:r>
      <w:r>
        <w:t>30</w:t>
      </w:r>
      <w:r>
        <w:rPr>
          <w:rFonts w:hint="eastAsia"/>
        </w:rPr>
        <w:t>分）</w:t>
      </w:r>
    </w:p>
    <w:p>
      <w:pPr>
        <w:pStyle w:val="9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首先对头文件的引用如下：</w:t>
      </w:r>
    </w:p>
    <w:p>
      <w:pPr>
        <w:pStyle w:val="9"/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>#include &lt;REG51.H&gt;</w:t>
      </w:r>
    </w:p>
    <w:p>
      <w:pPr>
        <w:pStyle w:val="9"/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>#include &lt;absacc.h&gt;</w:t>
      </w:r>
    </w:p>
    <w:p>
      <w:pPr>
        <w:pStyle w:val="9"/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>#include &lt;stdio.h&gt;</w:t>
      </w:r>
    </w:p>
    <w:p>
      <w:pPr>
        <w:pStyle w:val="9"/>
        <w:numPr>
          <w:ilvl w:val="1"/>
          <w:numId w:val="2"/>
        </w:numPr>
        <w:rPr>
          <w:rFonts w:hint="eastAsia"/>
        </w:rPr>
      </w:pPr>
      <w:r>
        <w:rPr>
          <w:rFonts w:hint="eastAsia"/>
        </w:rPr>
        <w:t>流水灯形式显示当前按键值</w:t>
      </w:r>
    </w:p>
    <w:p>
      <w:pPr>
        <w:pStyle w:val="9"/>
        <w:widowControl w:val="0"/>
        <w:numPr>
          <w:numId w:val="0"/>
        </w:numPr>
        <w:ind w:firstLine="420" w:firstLineChars="200"/>
        <w:jc w:val="both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由于需要按流水灯的形式显示键值，因此首先需要规定每一个状态持续的时间，即设计延时模块，</w:t>
      </w:r>
      <w:r>
        <w:rPr>
          <w:rFonts w:hint="eastAsia" w:ascii="等线" w:hAnsi="等线" w:eastAsia="等线" w:cs="等线"/>
          <w:sz w:val="21"/>
          <w:szCs w:val="21"/>
        </w:rPr>
        <w:t>利用运算本身的时延（比如加法运算、比较运算等）的叠加创造所需的时延</w:t>
      </w:r>
      <w:r>
        <w:rPr>
          <w:rFonts w:hint="eastAsia" w:ascii="等线" w:hAnsi="等线" w:cs="等线"/>
          <w:sz w:val="21"/>
          <w:szCs w:val="21"/>
          <w:lang w:eastAsia="zh-CN"/>
        </w:rPr>
        <w:t>。</w:t>
      </w:r>
      <w:r>
        <w:rPr>
          <w:rFonts w:hint="eastAsia"/>
        </w:rPr>
        <w:t>由于函数结构不同，左右移和其他功能需要的时延数量级不同，故分别写了两个时延函数：delay和delay</w:t>
      </w:r>
      <w:r>
        <w:t>2</w:t>
      </w:r>
      <w:r>
        <w:rPr>
          <w:rFonts w:hint="eastAsia"/>
          <w:lang w:eastAsia="zh-CN"/>
        </w:rPr>
        <w:t>：</w:t>
      </w:r>
    </w:p>
    <w:p>
      <w:pPr>
        <w:pStyle w:val="9"/>
        <w:widowControl w:val="0"/>
        <w:numPr>
          <w:numId w:val="0"/>
        </w:numPr>
        <w:spacing w:line="240" w:lineRule="auto"/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void delay(unsigned char p)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//</w:t>
      </w:r>
      <w:r>
        <w:rPr>
          <w:rFonts w:hint="default" w:ascii="Times New Roman" w:hAnsi="Times New Roman" w:cs="Times New Roman"/>
          <w:lang w:val="en-US" w:eastAsia="zh-CN"/>
        </w:rPr>
        <w:t>延时函数</w:t>
      </w:r>
      <w:r>
        <w:rPr>
          <w:rFonts w:hint="eastAsia" w:ascii="Times New Roman" w:hAnsi="Times New Roman" w:cs="Times New Roman"/>
          <w:lang w:val="en-US" w:eastAsia="zh-CN"/>
        </w:rPr>
        <w:t>慢</w:t>
      </w:r>
    </w:p>
    <w:p>
      <w:pPr>
        <w:pStyle w:val="9"/>
        <w:widowControl w:val="0"/>
        <w:numPr>
          <w:numId w:val="0"/>
        </w:numPr>
        <w:spacing w:line="24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{</w:t>
      </w:r>
    </w:p>
    <w:p>
      <w:pPr>
        <w:pStyle w:val="9"/>
        <w:widowControl w:val="0"/>
        <w:numPr>
          <w:numId w:val="0"/>
        </w:numPr>
        <w:spacing w:line="24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 xml:space="preserve">unsigned char i,j; 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pStyle w:val="9"/>
        <w:widowControl w:val="0"/>
        <w:numPr>
          <w:numId w:val="0"/>
        </w:numPr>
        <w:spacing w:line="24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for(;p&gt;0;p--)</w:t>
      </w:r>
    </w:p>
    <w:p>
      <w:pPr>
        <w:pStyle w:val="9"/>
        <w:widowControl w:val="0"/>
        <w:numPr>
          <w:numId w:val="0"/>
        </w:numPr>
        <w:spacing w:line="24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 xml:space="preserve">{ 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pStyle w:val="9"/>
        <w:widowControl w:val="0"/>
        <w:numPr>
          <w:numId w:val="0"/>
        </w:numPr>
        <w:spacing w:line="24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for(i=150;i&gt;0;i--)</w:t>
      </w:r>
    </w:p>
    <w:p>
      <w:pPr>
        <w:pStyle w:val="9"/>
        <w:widowControl w:val="0"/>
        <w:numPr>
          <w:numId w:val="0"/>
        </w:numPr>
        <w:spacing w:line="24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{</w:t>
      </w:r>
    </w:p>
    <w:p>
      <w:pPr>
        <w:pStyle w:val="9"/>
        <w:widowControl w:val="0"/>
        <w:numPr>
          <w:numId w:val="0"/>
        </w:numPr>
        <w:spacing w:line="24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for(j=150;j&gt;0;j--);</w:t>
      </w:r>
    </w:p>
    <w:p>
      <w:pPr>
        <w:pStyle w:val="9"/>
        <w:widowControl w:val="0"/>
        <w:numPr>
          <w:numId w:val="0"/>
        </w:numPr>
        <w:spacing w:line="24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}</w:t>
      </w:r>
    </w:p>
    <w:p>
      <w:pPr>
        <w:pStyle w:val="9"/>
        <w:widowControl w:val="0"/>
        <w:numPr>
          <w:numId w:val="0"/>
        </w:numPr>
        <w:spacing w:line="24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}</w:t>
      </w:r>
    </w:p>
    <w:p>
      <w:pPr>
        <w:pStyle w:val="9"/>
        <w:widowControl w:val="0"/>
        <w:numPr>
          <w:numId w:val="0"/>
        </w:numPr>
        <w:spacing w:line="24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}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t>void delay2(unsigned char p)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//</w:t>
      </w:r>
      <w:r>
        <w:rPr>
          <w:rFonts w:hint="default" w:ascii="Times New Roman" w:hAnsi="Times New Roman" w:cs="Times New Roman"/>
          <w:lang w:val="en-US" w:eastAsia="zh-CN"/>
        </w:rPr>
        <w:t>延时函数快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{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 xml:space="preserve">unsigned char i; 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for(;p&gt;0;p--)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 xml:space="preserve">{ 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for(i=10000;i&gt;0;i--);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}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}</w:t>
      </w:r>
    </w:p>
    <w:p>
      <w:pPr>
        <w:pStyle w:val="9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首先进行键值扫描获取，代码如下：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unsigned char getkeycode(void)    /*键盘扫描函数，返回获得键码*/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unsigned char line=0x00;        /*行码*/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unsigned char col=0x00;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/*列码*/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unsigned char scancode=0x01;    /*行扫描码*/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unsigned char keycode;          /*键号*/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//XBYTE[0x8000]:位选 XBYTE[0x9000]:段选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XBYTE[0x8000]=0xff;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   //对单片机外部的内存单元0x8000写入0xff数据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col=XBYTE[0x8000]&amp;0x0f;      /*从列端口读入四位列码*/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//0x0f为低四位代码的意思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if (col==0x00)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 keycode=0x00;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else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while((scancode&amp;0x0f)!=0) /*取scancode的低四位，没变为全0，循环*/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line=scancode;                /*行号*/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  XBYTE[0x8000]=scancode;     /*给行赋扫描码，第一行为0x01*/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  if((XBYTE[0x8000]&amp;0x0f)==col) /*检测按键所在的行跳出循环*/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break; 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  scancode=scancode&lt;&lt;1;         /*行扫描码左移一位，转下一行*/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col=col&lt;&lt;4;                     /*把列码移到高四位*/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keycode=col|line;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return keycode;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    //</w:t>
      </w:r>
      <w:bookmarkStart w:id="0" w:name="_Hlk76932583"/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keycode高四位是列码，低四位是行码</w:t>
      </w:r>
    </w:p>
    <w:bookmarkEnd w:id="0"/>
    <w:p>
      <w:pPr>
        <w:jc w:val="left"/>
        <w:rPr>
          <w:rFonts w:hint="eastAsia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pStyle w:val="9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获取键值后设计左移和右移函数模块，实现流水灯的功能。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void leftmove(void){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//左移函数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int i=0,j=0;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int 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while(j==0)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for(i=0;i&lt;8;i++)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if(j==0)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delay(5);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switch(getkeycode())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0x11:k=1;break;            /*第一行第1列*/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0x21:k=2;break;            /*第一行第2列*/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case 0x41:k=3;break;           </w:t>
      </w:r>
      <w:r>
        <w:rPr>
          <w:rFonts w:hint="eastAsia" w:ascii="Times New Roman" w:hAnsi="Times New Roman" w:cs="Times New Roman" w:eastAsiaTheme="majorHAnsi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/*第一行第3列*/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0x81:k=4;;break;           /*第一行第4列*/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0x12:k=5;break;            /*第二行第1列*/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0x22:k=6;break;            /*第二行第2列*/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0x42:k=7;break;            /*第二行第3列*/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case 0x82:k=8;break;         </w:t>
      </w:r>
      <w:r>
        <w:rPr>
          <w:rFonts w:hint="eastAsia" w:ascii="Times New Roman" w:hAnsi="Times New Roman" w:cs="Times New Roman" w:eastAsiaTheme="majorHAnsi"/>
          <w:b w:val="0"/>
          <w:bCs w:val="0"/>
          <w:sz w:val="21"/>
          <w:szCs w:val="21"/>
          <w:lang w:val="en-US" w:eastAsia="zh-CN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/*第二行第4列*/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0x14:k=9;break;            /*第三行第1列*/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0x88:j=1;break;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default:break;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XBYTE[0x8000]=0x01&lt;&lt;i;  //位选信号向左移i位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XBYTE[0x9000]=led_table[k];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else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} 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void rightmove(void){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//右移函数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int i=0,j=0;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int 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while(j==0)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i=0;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for(i=0;i&lt;8;i++)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if(j==0)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delay(5);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switch(getkeycode())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0x11:k=1;break;                /*第一行第1列*/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case 0x21:k=2;break;              </w:t>
      </w:r>
      <w:r>
        <w:rPr>
          <w:rFonts w:hint="eastAsia" w:ascii="Times New Roman" w:hAnsi="Times New Roman" w:cs="Times New Roman" w:eastAsiaTheme="majorHAnsi"/>
          <w:b w:val="0"/>
          <w:bCs w:val="0"/>
          <w:sz w:val="21"/>
          <w:szCs w:val="21"/>
          <w:lang w:val="en-US" w:eastAsia="zh-CN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/*第一行第2列*/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case 0x41:k=3;break;             </w:t>
      </w:r>
      <w:r>
        <w:rPr>
          <w:rFonts w:hint="eastAsia" w:ascii="Times New Roman" w:hAnsi="Times New Roman" w:cs="Times New Roman" w:eastAsiaTheme="majorHAnsi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/*第一行第3列*/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0x81:k=4;;break;              /*第一行第4列*/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case 0x12:k=5;break;             </w:t>
      </w:r>
      <w:r>
        <w:rPr>
          <w:rFonts w:hint="eastAsia" w:ascii="Times New Roman" w:hAnsi="Times New Roman" w:cs="Times New Roman" w:eastAsiaTheme="majorHAnsi"/>
          <w:b w:val="0"/>
          <w:bCs w:val="0"/>
          <w:sz w:val="21"/>
          <w:szCs w:val="21"/>
          <w:lang w:val="en-US" w:eastAsia="zh-CN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/*第二行第1列*/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case 0x22:k=6;break;            </w:t>
      </w:r>
      <w:r>
        <w:rPr>
          <w:rFonts w:hint="eastAsia" w:ascii="Times New Roman" w:hAnsi="Times New Roman" w:cs="Times New Roman" w:eastAsiaTheme="majorHAnsi"/>
          <w:b w:val="0"/>
          <w:bCs w:val="0"/>
          <w:sz w:val="21"/>
          <w:szCs w:val="21"/>
          <w:lang w:val="en-US" w:eastAsia="zh-CN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/*第二行第2列*/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case 0x42:k=7;break;           </w:t>
      </w:r>
      <w:r>
        <w:rPr>
          <w:rFonts w:hint="eastAsia" w:ascii="Times New Roman" w:hAnsi="Times New Roman" w:cs="Times New Roman" w:eastAsiaTheme="majorHAnsi"/>
          <w:b w:val="0"/>
          <w:bCs w:val="0"/>
          <w:sz w:val="21"/>
          <w:szCs w:val="21"/>
          <w:lang w:val="en-US" w:eastAsia="zh-CN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/*第二行第3列*/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case 0x82:k=8;break;          </w:t>
      </w:r>
      <w:r>
        <w:rPr>
          <w:rFonts w:hint="eastAsia" w:ascii="Times New Roman" w:hAnsi="Times New Roman" w:cs="Times New Roman" w:eastAsiaTheme="majorHAnsi"/>
          <w:b w:val="0"/>
          <w:bCs w:val="0"/>
          <w:sz w:val="21"/>
          <w:szCs w:val="21"/>
          <w:lang w:val="en-US" w:eastAsia="zh-CN"/>
        </w:rPr>
        <w:t xml:space="preserve">  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/*第二行第4列*/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0x14:k=9;break;               /*第三行第1列*/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0x88:j=1;break;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default: 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XBYTE[0x8000]=0x80&gt;&gt;i;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XBYTE[0x9000]=led_table[k];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else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bidi w:val="0"/>
        <w:ind w:firstLine="420" w:firstLineChars="200"/>
      </w:pPr>
      <w:r>
        <w:rPr>
          <w:rFonts w:hint="eastAsia"/>
        </w:rPr>
        <w:t>这两个函数都只显示一位数码管，所以不需要扫描，只需要每隔一段时间（肉眼可见）变换一下位选信号即可，段选信号如果不按按键变化数字的话可以不用变。这两个函数使用的是相对较长时间的delay函数。</w:t>
      </w:r>
    </w:p>
    <w:p>
      <w:pPr>
        <w:pStyle w:val="9"/>
        <w:widowControl w:val="0"/>
        <w:numPr>
          <w:numId w:val="0"/>
        </w:numPr>
        <w:jc w:val="both"/>
        <w:rPr>
          <w:rFonts w:hint="eastAsia"/>
        </w:rPr>
      </w:pPr>
    </w:p>
    <w:p>
      <w:pPr>
        <w:pStyle w:val="9"/>
        <w:numPr>
          <w:ilvl w:val="1"/>
          <w:numId w:val="2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数码管同时</w:t>
      </w:r>
      <w:r>
        <w:rPr>
          <w:rFonts w:hint="eastAsia"/>
          <w:lang w:val="en-US" w:eastAsia="zh-CN"/>
        </w:rPr>
        <w:t>显示</w:t>
      </w:r>
      <w:r>
        <w:rPr>
          <w:rFonts w:hint="eastAsia"/>
        </w:rPr>
        <w:t>当前按键值</w:t>
      </w:r>
    </w:p>
    <w:p>
      <w:pPr>
        <w:bidi w:val="0"/>
        <w:ind w:firstLine="420" w:firstLineChars="200"/>
        <w:rPr>
          <w:rFonts w:hint="eastAsia"/>
        </w:rPr>
      </w:pPr>
      <w:r>
        <w:rPr>
          <w:rFonts w:hint="eastAsia"/>
        </w:rPr>
        <w:t>这个函数需要八位数码管同时亮同时灭，所以需要扫描，即一个周期中，分别让每一个段选信号有效一小段时间（肉眼几乎不可见），同时与该位对应的段选信号有效，在足够的频率下造成8位数码管同时亮的“错觉”。此时用到的delay相对较短，故用delay</w:t>
      </w:r>
      <w:r>
        <w:t>2</w:t>
      </w:r>
      <w:r>
        <w:rPr>
          <w:rFonts w:hint="eastAsia"/>
        </w:rPr>
        <w:t>（）。</w:t>
      </w:r>
    </w:p>
    <w:p>
      <w:pPr>
        <w:bidi w:val="0"/>
        <w:ind w:firstLine="420" w:firstLineChars="20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实现过程中</w:t>
      </w:r>
      <w:r>
        <w:rPr>
          <w:rFonts w:hint="eastAsia"/>
        </w:rPr>
        <w:t>设置了一个flag变量，当该变量为1时，利用循环实现延时（n，1</w:t>
      </w:r>
      <w:r>
        <w:t>25</w:t>
      </w:r>
      <w:r>
        <w:rPr>
          <w:rFonts w:hint="eastAsia"/>
        </w:rPr>
        <w:t>次），并在循环结束后将flag变为0；当flag为0时，数码管的所有段选都为0，不显示，利用循环实现相同的延时，并在循环结束后将flag变为1</w:t>
      </w:r>
      <w:r>
        <w:rPr>
          <w:rFonts w:hint="eastAsia"/>
          <w:lang w:eastAsia="zh-CN"/>
        </w:rPr>
        <w:t>：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void flash(void)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{ 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unsigned int i,n,flag=0,k=0;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while(k==0)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if(flag==0)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for(n=0;n&lt;125;n++)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//n：扫描信号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for(i=0;i&lt;8;i++)        //i:位选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XBYTE[0x9000]=0;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XBYTE[0x8000]=0x01&lt;&lt;i;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XBYTE[0x9000]=0;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delay2(10);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 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flag=1;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else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for(n=0;n&lt;125;n++)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//n：扫描信号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for(i=0;i&lt;8;i++)        //i:位选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XBYTE[0x9000]=0;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XBYTE[0x8000]=0x01&lt;&lt;i;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XBYTE[0x9000]=led_table2[i];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delay2(10);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 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flag=0;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switch(getkeycode())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0x88:k=1;break;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default: 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pStyle w:val="9"/>
        <w:widowControl w:val="0"/>
        <w:numPr>
          <w:numId w:val="0"/>
        </w:numPr>
        <w:jc w:val="both"/>
        <w:rPr>
          <w:rFonts w:hint="eastAsia"/>
        </w:rPr>
      </w:pPr>
    </w:p>
    <w:p>
      <w:pPr>
        <w:pStyle w:val="9"/>
        <w:numPr>
          <w:ilvl w:val="1"/>
          <w:numId w:val="2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滚动显示学号</w:t>
      </w:r>
    </w:p>
    <w:p>
      <w:pPr>
        <w:pStyle w:val="9"/>
        <w:widowControl w:val="0"/>
        <w:numPr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设置的学号数组如下：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unsigned char code xuehao[]={</w:t>
      </w:r>
      <w:r>
        <w:rPr>
          <w:rFonts w:hint="default" w:ascii="Times New Roman" w:hAnsi="Times New Roman" w:cs="Times New Roman"/>
          <w:lang w:val="en-US" w:eastAsia="zh-CN"/>
        </w:rPr>
        <w:tab/>
      </w:r>
      <w:r>
        <w:rPr>
          <w:rFonts w:hint="default" w:ascii="Times New Roman" w:hAnsi="Times New Roman" w:cs="Times New Roman"/>
          <w:lang w:val="en-US" w:eastAsia="zh-CN"/>
        </w:rPr>
        <w:tab/>
      </w:r>
      <w:r>
        <w:rPr>
          <w:rFonts w:hint="default" w:ascii="Times New Roman" w:hAnsi="Times New Roman" w:cs="Times New Roman"/>
          <w:lang w:val="en-US" w:eastAsia="zh-CN"/>
        </w:rPr>
        <w:tab/>
      </w:r>
      <w:r>
        <w:rPr>
          <w:rFonts w:hint="default" w:ascii="Times New Roman" w:hAnsi="Times New Roman" w:cs="Times New Roman"/>
          <w:lang w:val="en-US" w:eastAsia="zh-CN"/>
        </w:rPr>
        <w:t xml:space="preserve">              /</w:t>
      </w:r>
      <w:r>
        <w:rPr>
          <w:rFonts w:hint="eastAsia" w:ascii="Times New Roman" w:hAnsi="Times New Roman" w:cs="Times New Roman"/>
          <w:lang w:val="en-US" w:eastAsia="zh-CN"/>
        </w:rPr>
        <w:t>/学号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ab/>
      </w:r>
      <w:r>
        <w:rPr>
          <w:rFonts w:hint="default" w:ascii="Times New Roman" w:hAnsi="Times New Roman" w:cs="Times New Roman"/>
          <w:lang w:val="en-US" w:eastAsia="zh-CN"/>
        </w:rPr>
        <w:t>0x40,0x5b,0x5b,0x3f,0x7d,0x06,0x06,0x4f,0x7d,0x3f,0x5b,0x40,0x40,0x00,0x00,0x40,0x40,0x5b,0x5b,0x3f,0x7d,0x06,0x06,0x4f,0x7d,0x3f,0x5b,0x40,0x40,0x00,0x00,0x40};</w:t>
      </w:r>
    </w:p>
    <w:p>
      <w:pPr>
        <w:pStyle w:val="9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分别根据2206</w:t>
      </w:r>
      <w:r>
        <w:t>……</w:t>
      </w:r>
      <w:r>
        <w:rPr>
          <w:rFonts w:hint="eastAsia"/>
          <w:lang w:val="en-US" w:eastAsia="zh-CN"/>
        </w:rPr>
        <w:t>等数字推出七段数码管对应的亮起位置，并在每次滚动之间设置{</w:t>
      </w:r>
      <w:r>
        <w:t>--  --</w:t>
      </w:r>
      <w:r>
        <w:rPr>
          <w:rFonts w:hint="eastAsia"/>
          <w:lang w:val="en-US" w:eastAsia="zh-CN"/>
        </w:rPr>
        <w:t>}进行分割，函数体如下：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void number(void)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unsigned int i,n,count,k=0;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while(k==0)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{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for(count=0;count&lt;16&amp;&amp;k==0;count++)   //count：滚动变化计数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for(n=0;n&lt;125;n++)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//n：扫描信号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for(i=0;i&lt;8;i++)        //i:位选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XBYTE[0x9000]=0;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XBYTE[0x8000]=0x01&lt;&lt;i;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XBYTE[0x9000]=xuehao[8-i+count];  //学号：段选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delay2(20);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 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switch(getkeycode())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0x88:k=1;break;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default: 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 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}</w:t>
      </w:r>
    </w:p>
    <w:p>
      <w:pPr>
        <w:pStyle w:val="9"/>
        <w:widowControl w:val="0"/>
        <w:numPr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bookmarkStart w:id="1" w:name="_GoBack"/>
      <w:bookmarkEnd w:id="1"/>
      <w:r>
        <w:rPr>
          <w:rFonts w:hint="eastAsia"/>
          <w:lang w:val="en-US" w:eastAsia="zh-CN"/>
        </w:rPr>
        <w:t>左右移动函数整体上与前文中的相似，</w:t>
      </w:r>
      <w:r>
        <w:rPr>
          <w:rFonts w:hint="eastAsia"/>
        </w:rPr>
        <w:t>增加了变量lr作为控制左/右移的标志，当触及边界（i</w:t>
      </w:r>
      <w:r>
        <w:t>==7</w:t>
      </w:r>
      <w:r>
        <w:rPr>
          <w:rFonts w:hint="eastAsia"/>
        </w:rPr>
        <w:t>）时，该变量取反。</w:t>
      </w:r>
      <w:r>
        <w:rPr>
          <w:rFonts w:hint="eastAsia"/>
          <w:lang w:val="en-US" w:eastAsia="zh-CN"/>
        </w:rPr>
        <w:t>代码如下：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void lrmove(void)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{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//左右移函数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int i=0,j=0;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int 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int lr=0;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while(j==0)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for(i=0;i&lt;8;i++)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if(j==0)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delay(10);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switch(getkeycode())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0x11:k=1;break;              /*第一行第1列*/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0x21:k=2;break;              /*第一行第2列*/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0x41:k=3;break;              /*第一行第3列*/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0x81:k=4;;break;              /*第一行第4列*/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0x12:k=5;break;            /*第二行第1列*/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0x22:k=6;break;            /*第二行第2列*/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0x42:k=7;break;            /*第二行第3列*/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case 0x82:k=8;break;          </w:t>
      </w:r>
      <w:r>
        <w:rPr>
          <w:rFonts w:hint="eastAsia" w:ascii="Times New Roman" w:hAnsi="Times New Roman" w:cs="Times New Roman" w:eastAsiaTheme="majorHAnsi"/>
          <w:b w:val="0"/>
          <w:bCs w:val="0"/>
          <w:sz w:val="21"/>
          <w:szCs w:val="21"/>
          <w:lang w:val="en-US" w:eastAsia="zh-CN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/*第二行第4列*/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0x14:k=9;break;            /*第三行第1列*/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case 0x88:j=1;break;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default: 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if(lr==0)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 </w:t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XBYTE[0x8000]=0x80&gt;&gt;i;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else if(lr==1)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XBYTE[0x8000]=0x01&lt;&lt;i;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if(i==7)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lr=1-lr;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i=0;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XBYTE[0x9000]=led_table[k];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else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{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break;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ab/>
      </w: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jc w:val="left"/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 xml:space="preserve">  }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 w:ascii="Times New Roman" w:hAnsi="Times New Roman" w:cs="Times New Roman" w:eastAsiaTheme="majorHAnsi"/>
          <w:b w:val="0"/>
          <w:bCs w:val="0"/>
          <w:sz w:val="21"/>
          <w:szCs w:val="21"/>
        </w:rPr>
        <w:t>}</w:t>
      </w:r>
    </w:p>
    <w:p>
      <w:pPr>
        <w:pStyle w:val="9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最后main函数进行整体调用即可，如下：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void main (void) {</w:t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ab/>
      </w: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 while (1)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 {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 switch(getkeycode())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 {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 case 0x11:leftmove();break;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 case 0x21:rightmove();break;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 case 0x41:flash();break;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 case 0x12:number();break;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 case 0x22:lrmove();break;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 default:break;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 }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 xml:space="preserve"> }</w:t>
      </w:r>
    </w:p>
    <w:p>
      <w:pPr>
        <w:pStyle w:val="9"/>
        <w:widowControl w:val="0"/>
        <w:numPr>
          <w:numId w:val="0"/>
        </w:numPr>
        <w:jc w:val="both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}</w:t>
      </w:r>
    </w:p>
    <w:p>
      <w:pPr>
        <w:pStyle w:val="9"/>
        <w:numPr>
          <w:ilvl w:val="0"/>
          <w:numId w:val="1"/>
        </w:numPr>
        <w:ind w:firstLineChars="0"/>
      </w:pPr>
      <w:r>
        <w:rPr>
          <w:rFonts w:hint="eastAsia"/>
        </w:rPr>
        <w:t>实验结果（</w:t>
      </w:r>
      <w:r>
        <w:t>10</w:t>
      </w:r>
      <w:r>
        <w:rPr>
          <w:rFonts w:hint="eastAsia"/>
        </w:rPr>
        <w:t>分）</w:t>
      </w:r>
    </w:p>
    <w:p>
      <w:pPr>
        <w:pStyle w:val="9"/>
        <w:widowControl w:val="0"/>
        <w:numPr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1.本次实验中设计了左右移动两种流水灯：</w:t>
      </w:r>
    </w:p>
    <w:p>
      <w:pPr>
        <w:pStyle w:val="9"/>
        <w:widowControl w:val="0"/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46805" cy="1994535"/>
            <wp:effectExtent l="0" t="0" r="10795" b="1905"/>
            <wp:docPr id="7" name="图片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1"/>
                    </pic:cNvPicPr>
                  </pic:nvPicPr>
                  <pic:blipFill>
                    <a:blip r:embed="rId6"/>
                    <a:srcRect t="15018" r="559" b="11635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图1 左移</w:t>
      </w:r>
    </w:p>
    <w:p>
      <w:pPr>
        <w:pStyle w:val="9"/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2426970" cy="1313180"/>
            <wp:effectExtent l="0" t="0" r="11430" b="12700"/>
            <wp:docPr id="8" name="图片 8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2"/>
                    <pic:cNvPicPr>
                      <a:picLocks noChangeAspect="1"/>
                    </pic:cNvPicPr>
                  </pic:nvPicPr>
                  <pic:blipFill>
                    <a:blip r:embed="rId7"/>
                    <a:srcRect t="17762" r="8842" b="16501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2264410" cy="1322070"/>
            <wp:effectExtent l="0" t="0" r="6350" b="3810"/>
            <wp:docPr id="9" name="图片 9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1"/>
                    <pic:cNvPicPr>
                      <a:picLocks noChangeAspect="1"/>
                    </pic:cNvPicPr>
                  </pic:nvPicPr>
                  <pic:blipFill>
                    <a:blip r:embed="rId8"/>
                    <a:srcRect l="2592" t="19034" r="11831" b="14363"/>
                    <a:stretch>
                      <a:fillRect/>
                    </a:stretch>
                  </pic:blipFill>
                  <pic:spPr>
                    <a:xfrm>
                      <a:off x="0" y="0"/>
                      <a:ext cx="22644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numId w:val="0"/>
        </w:numPr>
        <w:jc w:val="center"/>
        <w:rPr>
          <w:rFonts w:hint="default" w:eastAsia="等线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图2 右移</w:t>
      </w:r>
    </w:p>
    <w:p>
      <w:pPr>
        <w:pStyle w:val="9"/>
        <w:widowControl w:val="0"/>
        <w:numPr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2.八个数码管同时显示</w:t>
      </w:r>
    </w:p>
    <w:p>
      <w:pPr>
        <w:pStyle w:val="9"/>
        <w:widowControl w:val="0"/>
        <w:numPr>
          <w:numId w:val="0"/>
        </w:numPr>
        <w:jc w:val="center"/>
        <w:rPr>
          <w:rFonts w:hint="eastAsia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93135" cy="2037080"/>
            <wp:effectExtent l="0" t="0" r="12065" b="5080"/>
            <wp:docPr id="10" name="图片 1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"/>
                    <pic:cNvPicPr>
                      <a:picLocks noChangeAspect="1"/>
                    </pic:cNvPicPr>
                  </pic:nvPicPr>
                  <pic:blipFill>
                    <a:blip r:embed="rId9"/>
                    <a:srcRect l="5684" t="22875" r="12090" b="13212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3.滚动显示学号</w:t>
      </w:r>
    </w:p>
    <w:p>
      <w:pPr>
        <w:pStyle w:val="9"/>
        <w:widowControl w:val="0"/>
        <w:numPr>
          <w:numId w:val="0"/>
        </w:numPr>
        <w:jc w:val="center"/>
        <w:rPr>
          <w:rFonts w:hint="eastAsia" w:eastAsia="等线"/>
          <w:lang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49650" cy="2015490"/>
            <wp:effectExtent l="0" t="0" r="1270" b="11430"/>
            <wp:docPr id="11" name="图片 1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"/>
                    <pic:cNvPicPr>
                      <a:picLocks noChangeAspect="1"/>
                    </pic:cNvPicPr>
                  </pic:nvPicPr>
                  <pic:blipFill>
                    <a:blip r:embed="rId10"/>
                    <a:srcRect l="11645" t="22724" r="6732" b="15478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widowControl w:val="0"/>
        <w:numPr>
          <w:numId w:val="0"/>
        </w:numPr>
        <w:jc w:val="center"/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drawing>
          <wp:inline distT="0" distB="0" distL="114300" distR="114300">
            <wp:extent cx="3605530" cy="1902460"/>
            <wp:effectExtent l="0" t="0" r="6350" b="2540"/>
            <wp:docPr id="12" name="图片 12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3"/>
                    <pic:cNvPicPr>
                      <a:picLocks noChangeAspect="1"/>
                    </pic:cNvPicPr>
                  </pic:nvPicPr>
                  <pic:blipFill>
                    <a:blip r:embed="rId11"/>
                    <a:srcRect l="9886" t="23387" r="1953" b="14588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等线"/>
          <w:lang w:val="en-US" w:eastAsia="zh-CN"/>
        </w:rPr>
      </w:pPr>
      <w:r>
        <w:rPr>
          <w:rFonts w:hint="eastAsia"/>
          <w:lang w:val="en-US" w:eastAsia="zh-CN"/>
        </w:rPr>
        <w:t>可以观察到，学号按照肉眼可见的延时向左移动，功能完好。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五、总结（1</w:t>
      </w:r>
      <w:r>
        <w:t>0</w:t>
      </w:r>
      <w:r>
        <w:rPr>
          <w:rFonts w:hint="eastAsia"/>
        </w:rPr>
        <w:t>分）</w:t>
      </w:r>
    </w:p>
    <w:p>
      <w:pPr>
        <w:pStyle w:val="9"/>
        <w:ind w:left="432" w:firstLine="0" w:firstLineChars="0"/>
        <w:rPr>
          <w:rFonts w:hint="default" w:eastAsia="等线"/>
          <w:lang w:val="en-US" w:eastAsia="zh-CN"/>
        </w:rPr>
      </w:pPr>
      <w:r>
        <w:rPr>
          <w:rFonts w:hint="eastAsia"/>
          <w:lang w:val="en-US" w:eastAsia="zh-CN"/>
        </w:rPr>
        <w:t>1.问题：</w:t>
      </w:r>
    </w:p>
    <w:p>
      <w:pPr>
        <w:bidi w:val="0"/>
        <w:ind w:firstLine="420" w:firstLineChars="200"/>
      </w:pPr>
      <w:r>
        <w:rPr>
          <w:rFonts w:hint="eastAsia"/>
          <w:lang w:val="en-US" w:eastAsia="zh-CN"/>
        </w:rPr>
        <w:t>在滚动显示学号模块，我</w:t>
      </w:r>
      <w:r>
        <w:rPr>
          <w:rFonts w:hint="eastAsia"/>
        </w:rPr>
        <w:t>最初的想法是写一个1</w:t>
      </w:r>
      <w:r>
        <w:t>6</w:t>
      </w:r>
      <w:r>
        <w:rPr>
          <w:rFonts w:hint="eastAsia"/>
        </w:rPr>
        <w:t>位图形数组，分别让数码管显示{</w:t>
      </w:r>
      <w:r>
        <w:t>2</w:t>
      </w:r>
      <w:r>
        <w:rPr>
          <w:rFonts w:hint="eastAsia"/>
          <w:lang w:val="en-US" w:eastAsia="zh-CN"/>
        </w:rPr>
        <w:t>206113602</w:t>
      </w:r>
      <w:r>
        <w:t>--  --}</w:t>
      </w:r>
      <w:r>
        <w:rPr>
          <w:rFonts w:hint="eastAsia"/>
        </w:rPr>
        <w:t>，然后让这个数组在每一位段选上差一位循环，从而实现滚动。但实际操作后发现了两个问题：</w:t>
      </w:r>
    </w:p>
    <w:p>
      <w:pPr>
        <w:bidi w:val="0"/>
      </w:pPr>
      <w:r>
        <w:t>I</w:t>
      </w:r>
      <w:r>
        <w:rPr>
          <w:rFonts w:hint="eastAsia"/>
        </w:rPr>
        <w:t>）第一位“</w:t>
      </w:r>
      <w:r>
        <w:t>2</w:t>
      </w:r>
      <w:r>
        <w:rPr>
          <w:rFonts w:hint="eastAsia"/>
        </w:rPr>
        <w:t>”总是显示不出来，而是从“1”开始显示，可能是函数初态问题。</w:t>
      </w:r>
    </w:p>
    <w:p>
      <w:pPr>
        <w:bidi w:val="0"/>
      </w:pPr>
      <w:r>
        <w:rPr>
          <w:rFonts w:hint="eastAsia"/>
        </w:rPr>
        <w:t>II）每个周期，由于前一半不需要计算，可以正常显示，但到后一半时，需要手动调整数组内的参数使其循环，否则会越界，这导致了前后显示周期不一致，所以后一半的显示是乱码。</w:t>
      </w:r>
    </w:p>
    <w:p>
      <w:pPr>
        <w:bidi w:val="0"/>
        <w:rPr>
          <w:rFonts w:hint="eastAsia" w:asciiTheme="majorHAnsi" w:hAnsiTheme="majorHAnsi" w:eastAsiaTheme="majorHAnsi"/>
          <w:sz w:val="21"/>
          <w:szCs w:val="21"/>
        </w:rPr>
      </w:pPr>
      <w:r>
        <w:rPr>
          <w:rFonts w:hint="eastAsia"/>
        </w:rPr>
        <w:t>为了解决这两个问题，又写了第二版函数，并调整了图形数组，由1</w:t>
      </w:r>
      <w:r>
        <w:t>6</w:t>
      </w:r>
      <w:r>
        <w:rPr>
          <w:rFonts w:hint="eastAsia"/>
        </w:rPr>
        <w:t>位调整为3</w:t>
      </w:r>
      <w:r>
        <w:t>2</w:t>
      </w:r>
      <w:r>
        <w:rPr>
          <w:rFonts w:hint="eastAsia"/>
        </w:rPr>
        <w:t>位，使其就算直接计算也不会越界，就不存在周期不一的问题；同时，将数组的首位设为-，之后才是</w:t>
      </w:r>
      <w:r>
        <w:rPr>
          <w:rFonts w:hint="eastAsia"/>
          <w:lang w:val="en-US" w:eastAsia="zh-CN"/>
        </w:rPr>
        <w:t>22061</w:t>
      </w:r>
      <w:r>
        <w:t>……</w:t>
      </w:r>
      <w:r>
        <w:rPr>
          <w:rFonts w:hint="eastAsia"/>
        </w:rPr>
        <w:t>（后</w:t>
      </w:r>
      <w:r>
        <w:rPr>
          <w:rFonts w:hint="eastAsia"/>
          <w:sz w:val="21"/>
          <w:szCs w:val="21"/>
        </w:rPr>
        <w:t>略），避免第一位显示不出来。</w:t>
      </w:r>
    </w:p>
    <w:p>
      <w:pPr>
        <w:pStyle w:val="9"/>
        <w:ind w:left="432" w:firstLine="0" w:firstLineChars="0"/>
        <w:rPr>
          <w:rFonts w:hint="eastAsia"/>
          <w:sz w:val="21"/>
          <w:szCs w:val="21"/>
          <w:lang w:val="en-US" w:eastAsia="zh-CN"/>
        </w:rPr>
      </w:pPr>
    </w:p>
    <w:p>
      <w:pPr>
        <w:pStyle w:val="9"/>
        <w:ind w:left="432" w:firstLine="0" w:firstLineChars="0"/>
        <w:rPr>
          <w:rFonts w:hint="eastAsia" w:ascii="等线" w:hAnsi="等线" w:eastAsia="等线" w:cs="等线"/>
          <w:b/>
          <w:bCs/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2.部分功能优化：</w:t>
      </w:r>
      <w:r>
        <w:rPr>
          <w:rFonts w:hint="eastAsia" w:ascii="等线" w:hAnsi="等线" w:eastAsia="等线" w:cs="等线"/>
          <w:b/>
          <w:bCs/>
          <w:sz w:val="21"/>
          <w:szCs w:val="21"/>
        </w:rPr>
        <w:t>模式退出功能（按键0x88）</w:t>
      </w:r>
    </w:p>
    <w:p>
      <w:pPr>
        <w:jc w:val="left"/>
        <w:rPr>
          <w:rFonts w:hint="eastAsia" w:ascii="等线" w:hAnsi="等线" w:eastAsia="等线" w:cs="等线"/>
          <w:sz w:val="18"/>
          <w:szCs w:val="18"/>
        </w:rPr>
      </w:pPr>
      <w:r>
        <w:rPr>
          <w:rFonts w:hint="eastAsia" w:ascii="等线" w:hAnsi="等线" w:eastAsia="等线" w:cs="等线"/>
          <w:b/>
          <w:bCs/>
          <w:sz w:val="21"/>
          <w:szCs w:val="21"/>
        </w:rPr>
        <w:tab/>
      </w:r>
      <w:r>
        <w:rPr>
          <w:rFonts w:hint="eastAsia" w:ascii="等线" w:hAnsi="等线" w:eastAsia="等线" w:cs="等线"/>
          <w:sz w:val="21"/>
          <w:szCs w:val="21"/>
        </w:rPr>
        <w:t>发现每次进入了一个函数后都无法退回，如果想进入另一个函数，需要将整个程序停止运行，退出，初始化并重新启动才可以，十分不方便。所以在每个函数的运行过程中，每个周期都增加了一个判断，让单片机返回一个键值，如果键值为0x88，则退出该函数，返回还没有按键的状态，此时可以通过按键再一次控制程序，决定进入哪一个函数。</w:t>
      </w:r>
    </w:p>
    <w:p>
      <w:pPr>
        <w:pStyle w:val="9"/>
        <w:ind w:left="432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B9EBFD1"/>
    <w:multiLevelType w:val="multilevel"/>
    <w:tmpl w:val="CB9EBF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34321E8D"/>
    <w:multiLevelType w:val="multilevel"/>
    <w:tmpl w:val="34321E8D"/>
    <w:lvl w:ilvl="0" w:tentative="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mY5NDA1ZDQ4Y2RmYTJlZGRkZmI2ZDdmY2VjZWRkMDUifQ=="/>
  </w:docVars>
  <w:rsids>
    <w:rsidRoot w:val="003B324D"/>
    <w:rsid w:val="000360BB"/>
    <w:rsid w:val="000750F3"/>
    <w:rsid w:val="000D25E5"/>
    <w:rsid w:val="0011742D"/>
    <w:rsid w:val="00166433"/>
    <w:rsid w:val="001712BC"/>
    <w:rsid w:val="001B4445"/>
    <w:rsid w:val="002009C2"/>
    <w:rsid w:val="00253A0F"/>
    <w:rsid w:val="00256F9E"/>
    <w:rsid w:val="0026326E"/>
    <w:rsid w:val="002962C3"/>
    <w:rsid w:val="00316B18"/>
    <w:rsid w:val="00331045"/>
    <w:rsid w:val="003424B8"/>
    <w:rsid w:val="00360E30"/>
    <w:rsid w:val="003913B4"/>
    <w:rsid w:val="003B324D"/>
    <w:rsid w:val="003C5D47"/>
    <w:rsid w:val="003D504A"/>
    <w:rsid w:val="00416BB1"/>
    <w:rsid w:val="00436860"/>
    <w:rsid w:val="004563C8"/>
    <w:rsid w:val="004C0F94"/>
    <w:rsid w:val="00593CCB"/>
    <w:rsid w:val="005A2F5D"/>
    <w:rsid w:val="005A6676"/>
    <w:rsid w:val="00621125"/>
    <w:rsid w:val="00664664"/>
    <w:rsid w:val="006B56FA"/>
    <w:rsid w:val="0076518F"/>
    <w:rsid w:val="00776788"/>
    <w:rsid w:val="00782E32"/>
    <w:rsid w:val="007A2574"/>
    <w:rsid w:val="007A3967"/>
    <w:rsid w:val="008249C1"/>
    <w:rsid w:val="008515F4"/>
    <w:rsid w:val="008E4D97"/>
    <w:rsid w:val="008E764A"/>
    <w:rsid w:val="008F5A34"/>
    <w:rsid w:val="009F25F1"/>
    <w:rsid w:val="00A34762"/>
    <w:rsid w:val="00A52409"/>
    <w:rsid w:val="00B64281"/>
    <w:rsid w:val="00B6645A"/>
    <w:rsid w:val="00BC0D61"/>
    <w:rsid w:val="00D57869"/>
    <w:rsid w:val="00D8075F"/>
    <w:rsid w:val="00DE0FC9"/>
    <w:rsid w:val="00ED1637"/>
    <w:rsid w:val="00F227E4"/>
    <w:rsid w:val="00FB1564"/>
    <w:rsid w:val="00FC7E77"/>
    <w:rsid w:val="05B1320D"/>
    <w:rsid w:val="12A10CC7"/>
    <w:rsid w:val="1DFA27CF"/>
    <w:rsid w:val="21186E20"/>
    <w:rsid w:val="212705E9"/>
    <w:rsid w:val="271321C3"/>
    <w:rsid w:val="2921130B"/>
    <w:rsid w:val="29D40BBE"/>
    <w:rsid w:val="2C4C35F9"/>
    <w:rsid w:val="375A7A49"/>
    <w:rsid w:val="46B15D4F"/>
    <w:rsid w:val="4E2F6A86"/>
    <w:rsid w:val="556D1D67"/>
    <w:rsid w:val="5A272E2C"/>
    <w:rsid w:val="5C2D3FFE"/>
    <w:rsid w:val="68116B4B"/>
    <w:rsid w:val="6DE01BD7"/>
    <w:rsid w:val="6ED74F08"/>
    <w:rsid w:val="6F457B85"/>
    <w:rsid w:val="70C04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等线" w:asciiTheme="minorAscii" w:hAnsiTheme="minorAscii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7">
    <w:name w:val="页眉 字符"/>
    <w:basedOn w:val="5"/>
    <w:link w:val="3"/>
    <w:uiPriority w:val="99"/>
    <w:rPr>
      <w:sz w:val="18"/>
      <w:szCs w:val="18"/>
    </w:rPr>
  </w:style>
  <w:style w:type="character" w:customStyle="1" w:styleId="8">
    <w:name w:val="页脚 字符"/>
    <w:basedOn w:val="5"/>
    <w:link w:val="2"/>
    <w:uiPriority w:val="99"/>
    <w:rPr>
      <w:sz w:val="18"/>
      <w:szCs w:val="18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2818</Words>
  <Characters>5595</Characters>
  <Lines>3</Lines>
  <Paragraphs>1</Paragraphs>
  <TotalTime>6</TotalTime>
  <ScaleCrop>false</ScaleCrop>
  <LinksUpToDate>false</LinksUpToDate>
  <CharactersWithSpaces>21697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2021-10-12T08:24:00Z</dcterms:created>
  <dc:creator>Dell</dc:creator>
  <cp:lastModifiedBy>昭君</cp:lastModifiedBy>
  <dcterms:modified xsi:type="dcterms:W3CDTF">2022-07-03T09:04:56Z</dcterms:modified>
  <cp:revision>44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A65AFDB5C9254BFBBCCA7E39129CC118</vt:lpwstr>
  </property>
</Properties>
</file>